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AF" w:rsidRDefault="00765CAF" w:rsidP="00765CAF">
      <w:r w:rsidRPr="00817950">
        <w:t xml:space="preserve">NAUCZYCIEL PROWADZĄCY: </w:t>
      </w:r>
    </w:p>
    <w:p w:rsidR="00765CAF" w:rsidRPr="00817950" w:rsidRDefault="0038670D" w:rsidP="00765CAF">
      <w:r>
        <w:t>IWONA FLASZYŃSKA</w:t>
      </w:r>
    </w:p>
    <w:p w:rsidR="00765CAF" w:rsidRDefault="00765CAF" w:rsidP="00765CAF">
      <w:pPr>
        <w:jc w:val="both"/>
      </w:pPr>
      <w:r w:rsidRPr="00765CAF">
        <w:t xml:space="preserve">KLASY: </w:t>
      </w:r>
      <w:r w:rsidR="0038670D">
        <w:t>8A I 8B</w:t>
      </w:r>
    </w:p>
    <w:p w:rsidR="00765CAF" w:rsidRPr="00765CAF" w:rsidRDefault="00765CAF" w:rsidP="00765CAF">
      <w:pPr>
        <w:jc w:val="both"/>
      </w:pPr>
    </w:p>
    <w:p w:rsidR="0008677B" w:rsidRDefault="0008677B">
      <w:pPr>
        <w:pStyle w:val="Nagwek1"/>
        <w:jc w:val="center"/>
        <w:rPr>
          <w:sz w:val="28"/>
          <w:szCs w:val="28"/>
          <w:u w:val="single"/>
        </w:rPr>
      </w:pPr>
    </w:p>
    <w:p w:rsidR="00C728BE" w:rsidRPr="0008677B" w:rsidRDefault="00C728BE">
      <w:pPr>
        <w:pStyle w:val="Nagwek1"/>
        <w:jc w:val="center"/>
        <w:rPr>
          <w:sz w:val="28"/>
          <w:szCs w:val="28"/>
          <w:u w:val="single"/>
        </w:rPr>
      </w:pPr>
      <w:r w:rsidRPr="0008677B">
        <w:rPr>
          <w:sz w:val="28"/>
          <w:szCs w:val="28"/>
          <w:u w:val="single"/>
        </w:rPr>
        <w:t>WIEDZA O SPOŁECZEŃSTWIE</w:t>
      </w:r>
    </w:p>
    <w:p w:rsidR="00C728BE" w:rsidRDefault="00C728BE">
      <w:pPr>
        <w:pStyle w:val="Nagwek1"/>
        <w:jc w:val="center"/>
      </w:pPr>
    </w:p>
    <w:p w:rsidR="0008677B" w:rsidRDefault="0008677B">
      <w:pPr>
        <w:pStyle w:val="Nagwek1"/>
        <w:jc w:val="center"/>
      </w:pPr>
    </w:p>
    <w:p w:rsidR="00C728BE" w:rsidRDefault="0008677B">
      <w:pPr>
        <w:pStyle w:val="Nagwek1"/>
        <w:jc w:val="center"/>
      </w:pPr>
      <w:r>
        <w:t>PRZEDMIOTOWY SYSTEM OCENIANIA</w:t>
      </w:r>
      <w:r w:rsidR="00C728BE">
        <w:t>*</w:t>
      </w:r>
    </w:p>
    <w:p w:rsidR="0008677B" w:rsidRDefault="0008677B">
      <w:pPr>
        <w:rPr>
          <w:sz w:val="15"/>
          <w:szCs w:val="15"/>
        </w:rPr>
      </w:pPr>
    </w:p>
    <w:p w:rsidR="00C728BE" w:rsidRDefault="00C728BE">
      <w:pPr>
        <w:rPr>
          <w:sz w:val="15"/>
          <w:szCs w:val="15"/>
        </w:rPr>
      </w:pPr>
      <w:r>
        <w:rPr>
          <w:sz w:val="15"/>
          <w:szCs w:val="15"/>
        </w:rPr>
        <w:t>*zgodnie z ustawą (</w:t>
      </w:r>
      <w:proofErr w:type="spellStart"/>
      <w:r>
        <w:rPr>
          <w:sz w:val="15"/>
          <w:szCs w:val="15"/>
        </w:rPr>
        <w:t>DzU</w:t>
      </w:r>
      <w:proofErr w:type="spellEnd"/>
      <w:r>
        <w:rPr>
          <w:sz w:val="15"/>
          <w:szCs w:val="15"/>
        </w:rPr>
        <w:t xml:space="preserve"> Nr 14 z 15.02.1999r.) </w:t>
      </w:r>
    </w:p>
    <w:p w:rsidR="00C728BE" w:rsidRDefault="00C728BE"/>
    <w:p w:rsidR="00C728BE" w:rsidRDefault="00C728BE">
      <w:pPr>
        <w:ind w:firstLine="708"/>
      </w:pPr>
      <w:r>
        <w:t>Pomiar osiągnięć ucznia na lekcji WOS odbywać się będzie według zasad pomiaru dydaktycznego za pomocą następujących narzędzi: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5"/>
        <w:gridCol w:w="5102"/>
        <w:gridCol w:w="2046"/>
      </w:tblGrid>
      <w:tr w:rsidR="00C728BE">
        <w:tc>
          <w:tcPr>
            <w:tcW w:w="8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BE" w:rsidRDefault="00C728BE">
            <w:pPr>
              <w:pStyle w:val="Nagwek1"/>
              <w:snapToGrid w:val="0"/>
              <w:jc w:val="center"/>
            </w:pPr>
            <w:r>
              <w:t>WOS-Punktacja</w:t>
            </w:r>
          </w:p>
        </w:tc>
      </w:tr>
      <w:tr w:rsidR="00C728BE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C728BE" w:rsidRDefault="00C728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KL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 w:rsidR="00C728BE" w:rsidRDefault="00C728BE">
            <w:pPr>
              <w:snapToGrid w:val="0"/>
              <w:jc w:val="center"/>
            </w:pPr>
            <w:r>
              <w:t>Praca klasowa</w:t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BE" w:rsidRDefault="00C728BE">
            <w:pPr>
              <w:snapToGrid w:val="0"/>
              <w:jc w:val="center"/>
            </w:pPr>
            <w:r>
              <w:t>1x 20 pkt.</w:t>
            </w:r>
          </w:p>
        </w:tc>
      </w:tr>
      <w:tr w:rsidR="00C728BE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C728BE" w:rsidRDefault="00C728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 w:rsidR="00C728BE" w:rsidRDefault="00C728BE">
            <w:pPr>
              <w:snapToGrid w:val="0"/>
              <w:jc w:val="center"/>
            </w:pPr>
            <w:r>
              <w:t>Sprawdzian</w:t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BE" w:rsidRDefault="00C728BE">
            <w:pPr>
              <w:snapToGrid w:val="0"/>
              <w:jc w:val="center"/>
            </w:pPr>
            <w:r>
              <w:t>1-2x 10 pkt.</w:t>
            </w:r>
          </w:p>
        </w:tc>
      </w:tr>
      <w:tr w:rsidR="00C728BE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C728BE" w:rsidRDefault="00C728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 w:rsidR="00C728BE" w:rsidRDefault="00C728BE">
            <w:pPr>
              <w:snapToGrid w:val="0"/>
              <w:jc w:val="center"/>
            </w:pPr>
            <w:r>
              <w:t>Aktywność</w:t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BE" w:rsidRDefault="00C728BE" w:rsidP="000A4BFB">
            <w:pPr>
              <w:snapToGrid w:val="0"/>
              <w:jc w:val="center"/>
            </w:pPr>
            <w:r>
              <w:t>1-</w:t>
            </w:r>
            <w:r w:rsidR="000A4BFB">
              <w:t>2</w:t>
            </w:r>
            <w:r>
              <w:t>x  5 pkt.</w:t>
            </w:r>
          </w:p>
        </w:tc>
      </w:tr>
      <w:tr w:rsidR="00C728BE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C728BE" w:rsidRDefault="00C728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ZD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 w:rsidR="00C728BE" w:rsidRDefault="00C728BE">
            <w:pPr>
              <w:snapToGrid w:val="0"/>
              <w:jc w:val="center"/>
            </w:pPr>
            <w:r>
              <w:t>Zadanie domowe</w:t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BE" w:rsidRDefault="00C728BE" w:rsidP="000A4BFB">
            <w:pPr>
              <w:snapToGrid w:val="0"/>
              <w:jc w:val="center"/>
            </w:pPr>
            <w:r>
              <w:t>1-</w:t>
            </w:r>
            <w:r w:rsidR="000A4BFB">
              <w:t>2</w:t>
            </w:r>
            <w:r>
              <w:t>x  5 pkt.</w:t>
            </w:r>
          </w:p>
        </w:tc>
      </w:tr>
      <w:tr w:rsidR="00C728BE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C728BE" w:rsidRDefault="00C728BE" w:rsidP="000A4BFB">
            <w:pPr>
              <w:pStyle w:val="Nagwek1"/>
              <w:numPr>
                <w:ilvl w:val="0"/>
                <w:numId w:val="0"/>
              </w:numPr>
              <w:snapToGrid w:val="0"/>
              <w:ind w:left="432"/>
            </w:pPr>
            <w:r>
              <w:t>P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 w:rsidR="00C728BE" w:rsidRDefault="00C728BE" w:rsidP="00D659B2">
            <w:pPr>
              <w:snapToGrid w:val="0"/>
              <w:jc w:val="center"/>
            </w:pPr>
            <w:r>
              <w:t>Projekt uczniowski</w:t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BE" w:rsidRDefault="00C728BE" w:rsidP="0038670D">
            <w:pPr>
              <w:snapToGrid w:val="0"/>
              <w:jc w:val="center"/>
            </w:pPr>
            <w:r>
              <w:t>1</w:t>
            </w:r>
            <w:bookmarkStart w:id="0" w:name="_GoBack"/>
            <w:bookmarkEnd w:id="0"/>
            <w:r>
              <w:t>x 10 pkt.</w:t>
            </w:r>
          </w:p>
        </w:tc>
      </w:tr>
      <w:tr w:rsidR="00C728BE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8BE" w:rsidRDefault="00C728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8BE" w:rsidRDefault="00C728BE" w:rsidP="00D659B2">
            <w:pPr>
              <w:snapToGrid w:val="0"/>
              <w:jc w:val="center"/>
            </w:pPr>
            <w:r>
              <w:t>Kartkówka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BE" w:rsidRDefault="00C728BE" w:rsidP="000A4BFB">
            <w:pPr>
              <w:snapToGrid w:val="0"/>
              <w:jc w:val="center"/>
            </w:pPr>
            <w:r>
              <w:t>1-</w:t>
            </w:r>
            <w:r w:rsidR="000A4BFB">
              <w:t>4</w:t>
            </w:r>
            <w:r>
              <w:t>x  5 pkt.</w:t>
            </w:r>
          </w:p>
        </w:tc>
      </w:tr>
      <w:tr w:rsidR="00C728BE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8BE" w:rsidRDefault="00C728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8BE" w:rsidRDefault="00C728BE">
            <w:pPr>
              <w:snapToGrid w:val="0"/>
              <w:jc w:val="center"/>
            </w:pPr>
            <w:r>
              <w:t>Punkty dodatkowe- aktywność obywatelska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BE" w:rsidRDefault="000A4BFB">
            <w:pPr>
              <w:snapToGrid w:val="0"/>
              <w:jc w:val="center"/>
            </w:pPr>
            <w:r>
              <w:t>max.</w:t>
            </w:r>
            <w:r w:rsidR="00C728BE">
              <w:t xml:space="preserve"> 10 pkt.</w:t>
            </w:r>
          </w:p>
        </w:tc>
      </w:tr>
    </w:tbl>
    <w:p w:rsidR="00C728BE" w:rsidRDefault="00C728BE"/>
    <w:p w:rsidR="00C728BE" w:rsidRDefault="00C728BE">
      <w:pPr>
        <w:rPr>
          <w:u w:val="single"/>
        </w:rPr>
      </w:pPr>
      <w:r>
        <w:rPr>
          <w:b/>
          <w:bCs/>
          <w:u w:val="single"/>
        </w:rPr>
        <w:t>Praca klasowa</w:t>
      </w:r>
      <w:r>
        <w:rPr>
          <w:u w:val="single"/>
        </w:rPr>
        <w:t xml:space="preserve">- max. 20 pkt., </w:t>
      </w:r>
      <w:r>
        <w:rPr>
          <w:b/>
          <w:bCs/>
          <w:u w:val="single"/>
        </w:rPr>
        <w:t>sprawdzian</w:t>
      </w:r>
      <w:r>
        <w:rPr>
          <w:u w:val="single"/>
        </w:rPr>
        <w:t>- max. 10 pkt.</w:t>
      </w:r>
    </w:p>
    <w:p w:rsidR="00C728BE" w:rsidRDefault="0008677B">
      <w:pPr>
        <w:numPr>
          <w:ilvl w:val="0"/>
          <w:numId w:val="6"/>
        </w:numPr>
      </w:pPr>
      <w:r>
        <w:t>w formie testu mieszanego- pytania otwarte i zamknięte, zadania ze źródłem, test wyboru,</w:t>
      </w:r>
    </w:p>
    <w:p w:rsidR="00C728BE" w:rsidRDefault="0008677B">
      <w:pPr>
        <w:numPr>
          <w:ilvl w:val="0"/>
          <w:numId w:val="6"/>
        </w:numPr>
      </w:pPr>
      <w:r>
        <w:t>zapowiedziana tydzień przed jej przeprowadzeniem,</w:t>
      </w:r>
    </w:p>
    <w:p w:rsidR="00C728BE" w:rsidRDefault="0008677B">
      <w:pPr>
        <w:numPr>
          <w:ilvl w:val="0"/>
          <w:numId w:val="6"/>
        </w:numPr>
      </w:pPr>
      <w:r>
        <w:t>w razie usprawiedliwionej nieobecności w szkole w czasie przeprowadzenia pracy klasowej uczeń jest zobowiązany do napisania jej w terminie do dwóch tygodni od pierwszej daty sprawdzianu,</w:t>
      </w:r>
    </w:p>
    <w:p w:rsidR="00C728BE" w:rsidRDefault="0008677B">
      <w:pPr>
        <w:numPr>
          <w:ilvl w:val="0"/>
          <w:numId w:val="6"/>
        </w:numPr>
      </w:pPr>
      <w:r>
        <w:t>w przypadku  nieusprawiedliwionej nieobecności w szkole w czasie przeprowadzenia pracy klasowej uczeń otrzymuje 0 pkt. bez możliwości poprawy,</w:t>
      </w:r>
    </w:p>
    <w:p w:rsidR="00C728BE" w:rsidRDefault="00C728BE"/>
    <w:p w:rsidR="00C728BE" w:rsidRDefault="00C728BE" w:rsidP="000A4BFB">
      <w:pPr>
        <w:pStyle w:val="Nagwek3"/>
        <w:numPr>
          <w:ilvl w:val="0"/>
          <w:numId w:val="0"/>
        </w:numPr>
        <w:ind w:left="720" w:hanging="720"/>
      </w:pPr>
      <w:r>
        <w:rPr>
          <w:b/>
          <w:bCs/>
        </w:rPr>
        <w:t>Aktywność</w:t>
      </w:r>
      <w:r w:rsidR="000A4BFB">
        <w:rPr>
          <w:b/>
          <w:bCs/>
        </w:rPr>
        <w:t xml:space="preserve">, </w:t>
      </w:r>
      <w:r>
        <w:rPr>
          <w:b/>
          <w:bCs/>
        </w:rPr>
        <w:t>-</w:t>
      </w:r>
      <w:r>
        <w:t xml:space="preserve"> max. 5 pkt.</w:t>
      </w:r>
    </w:p>
    <w:p w:rsidR="00C728BE" w:rsidRDefault="0008677B">
      <w:pPr>
        <w:numPr>
          <w:ilvl w:val="0"/>
          <w:numId w:val="2"/>
        </w:numPr>
      </w:pPr>
      <w:r>
        <w:t>z</w:t>
      </w:r>
      <w:r w:rsidR="00C728BE">
        <w:t>a poprawną odpowiedź udzieloną na lekcji uczeń otrzymuje plus (karteczka), pod koniec lekcji plusy są zapisywane i raz w miesiącu przeliczane na p</w:t>
      </w:r>
      <w:r>
        <w:t>unkty.</w:t>
      </w:r>
    </w:p>
    <w:p w:rsidR="00C728BE" w:rsidRDefault="00C728BE"/>
    <w:p w:rsidR="00C728BE" w:rsidRDefault="00C728BE">
      <w:pPr>
        <w:rPr>
          <w:u w:val="single"/>
        </w:rPr>
      </w:pPr>
      <w:r>
        <w:rPr>
          <w:b/>
          <w:bCs/>
          <w:u w:val="single"/>
        </w:rPr>
        <w:t>Zadanie domowe</w:t>
      </w:r>
      <w:r>
        <w:rPr>
          <w:u w:val="single"/>
        </w:rPr>
        <w:t xml:space="preserve"> max. 5 pkt.</w:t>
      </w:r>
    </w:p>
    <w:p w:rsidR="00C728BE" w:rsidRDefault="0008677B">
      <w:pPr>
        <w:numPr>
          <w:ilvl w:val="0"/>
          <w:numId w:val="6"/>
        </w:numPr>
      </w:pPr>
      <w:r>
        <w:t>kontrola samodzielnej pracy ucznia w domu,</w:t>
      </w:r>
    </w:p>
    <w:p w:rsidR="00C728BE" w:rsidRDefault="0008677B">
      <w:pPr>
        <w:numPr>
          <w:ilvl w:val="0"/>
          <w:numId w:val="6"/>
        </w:numPr>
      </w:pPr>
      <w:r>
        <w:t>uczeń ma obowiązek odrabiać systematycznie zadania domowe, nie odrobione zadania powinien uzupełnić,</w:t>
      </w:r>
    </w:p>
    <w:p w:rsidR="00C728BE" w:rsidRDefault="0008677B">
      <w:pPr>
        <w:numPr>
          <w:ilvl w:val="0"/>
          <w:numId w:val="6"/>
        </w:numPr>
      </w:pPr>
      <w:r>
        <w:t>raz w semestrze uczeń ma prawo zgłosić brak zadania domowego- „</w:t>
      </w:r>
      <w:proofErr w:type="spellStart"/>
      <w:r>
        <w:t>np</w:t>
      </w:r>
      <w:proofErr w:type="spellEnd"/>
      <w:r>
        <w:t xml:space="preserve">” (nieprzygotowanie), na następnych </w:t>
      </w:r>
      <w:r w:rsidR="00C728BE">
        <w:t>zajęciach to zadanie może być sprawdzone przez nauczyciela</w:t>
      </w:r>
      <w:r>
        <w:t>.</w:t>
      </w:r>
    </w:p>
    <w:p w:rsidR="00C728BE" w:rsidRDefault="00C728BE"/>
    <w:p w:rsidR="00C728BE" w:rsidRDefault="00C728BE" w:rsidP="000A4BFB">
      <w:pPr>
        <w:pStyle w:val="Nagwek3"/>
        <w:numPr>
          <w:ilvl w:val="0"/>
          <w:numId w:val="0"/>
        </w:numPr>
        <w:ind w:left="720" w:hanging="720"/>
      </w:pPr>
      <w:r>
        <w:rPr>
          <w:b/>
          <w:bCs/>
        </w:rPr>
        <w:t>Projekt uczniowski</w:t>
      </w:r>
      <w:r>
        <w:t>- max. 10 pkt.</w:t>
      </w:r>
    </w:p>
    <w:p w:rsidR="00C728BE" w:rsidRDefault="0008677B">
      <w:pPr>
        <w:numPr>
          <w:ilvl w:val="0"/>
          <w:numId w:val="3"/>
        </w:numPr>
      </w:pPr>
      <w:r>
        <w:t>merytoryczność 5 pkt,</w:t>
      </w:r>
    </w:p>
    <w:p w:rsidR="00C728BE" w:rsidRDefault="0008677B">
      <w:pPr>
        <w:numPr>
          <w:ilvl w:val="0"/>
          <w:numId w:val="3"/>
        </w:numPr>
      </w:pPr>
      <w:r>
        <w:t>zaangażowanie 1 pkt.,</w:t>
      </w:r>
    </w:p>
    <w:p w:rsidR="00C728BE" w:rsidRDefault="0008677B">
      <w:pPr>
        <w:numPr>
          <w:ilvl w:val="0"/>
          <w:numId w:val="3"/>
        </w:numPr>
      </w:pPr>
      <w:r>
        <w:t>kultura osobista 1 pkt.,</w:t>
      </w:r>
    </w:p>
    <w:p w:rsidR="00C728BE" w:rsidRDefault="0008677B">
      <w:pPr>
        <w:numPr>
          <w:ilvl w:val="0"/>
          <w:numId w:val="3"/>
        </w:numPr>
      </w:pPr>
      <w:r>
        <w:t>estetyka wykonania pracy 1 pkt.,</w:t>
      </w:r>
    </w:p>
    <w:p w:rsidR="00C728BE" w:rsidRDefault="0008677B">
      <w:pPr>
        <w:numPr>
          <w:ilvl w:val="0"/>
          <w:numId w:val="3"/>
        </w:numPr>
      </w:pPr>
      <w:r>
        <w:t>prezentacja 1 pkt.,</w:t>
      </w:r>
    </w:p>
    <w:p w:rsidR="00C728BE" w:rsidRDefault="0008677B">
      <w:pPr>
        <w:numPr>
          <w:ilvl w:val="0"/>
          <w:numId w:val="3"/>
        </w:numPr>
      </w:pPr>
      <w:r>
        <w:t>inne 1 pkt..</w:t>
      </w:r>
    </w:p>
    <w:p w:rsidR="00C728BE" w:rsidRDefault="00C728BE"/>
    <w:p w:rsidR="00C728BE" w:rsidRPr="00D659B2" w:rsidRDefault="00C728BE" w:rsidP="00D659B2">
      <w:pPr>
        <w:pStyle w:val="Nagwek3"/>
        <w:rPr>
          <w:u w:val="none"/>
        </w:rPr>
      </w:pPr>
    </w:p>
    <w:p w:rsidR="00C728BE" w:rsidRPr="000A4BFB" w:rsidRDefault="00C728BE">
      <w:pPr>
        <w:rPr>
          <w:u w:val="single"/>
        </w:rPr>
      </w:pPr>
      <w:r w:rsidRPr="000A4BFB">
        <w:rPr>
          <w:b/>
          <w:bCs/>
          <w:u w:val="single"/>
        </w:rPr>
        <w:t>Kartkówka</w:t>
      </w:r>
      <w:r w:rsidRPr="000A4BFB">
        <w:rPr>
          <w:u w:val="single"/>
        </w:rPr>
        <w:t xml:space="preserve"> max. 5 pkt.</w:t>
      </w:r>
    </w:p>
    <w:p w:rsidR="00C728BE" w:rsidRDefault="00C728BE">
      <w:pPr>
        <w:numPr>
          <w:ilvl w:val="0"/>
          <w:numId w:val="7"/>
        </w:numPr>
      </w:pPr>
      <w:r>
        <w:t>niezapowiedziana, pisemna forma kontroli osiągnięć ucznia</w:t>
      </w:r>
      <w:r w:rsidR="0008677B">
        <w:t>,</w:t>
      </w:r>
    </w:p>
    <w:p w:rsidR="00C728BE" w:rsidRDefault="00C728BE">
      <w:pPr>
        <w:numPr>
          <w:ilvl w:val="0"/>
          <w:numId w:val="7"/>
        </w:numPr>
      </w:pPr>
      <w:r>
        <w:t>obejmuje do trzech ostatnio realizowanych tematów</w:t>
      </w:r>
      <w:r w:rsidR="000A4BFB">
        <w:t xml:space="preserve"> </w:t>
      </w:r>
      <w:r w:rsidR="0008677B">
        <w:t>,</w:t>
      </w:r>
    </w:p>
    <w:p w:rsidR="00C728BE" w:rsidRDefault="00C728BE">
      <w:pPr>
        <w:numPr>
          <w:ilvl w:val="0"/>
          <w:numId w:val="7"/>
        </w:numPr>
      </w:pPr>
      <w:r>
        <w:t>uczeń nieobecny podczas przeprowadzenia kartkówki nie zalicza jej w innym terminie</w:t>
      </w:r>
      <w:r w:rsidR="0008677B">
        <w:t>.</w:t>
      </w:r>
    </w:p>
    <w:p w:rsidR="00C728BE" w:rsidRDefault="00C728BE"/>
    <w:p w:rsidR="00C728BE" w:rsidRDefault="00C728BE">
      <w:pPr>
        <w:rPr>
          <w:u w:val="single"/>
        </w:rPr>
      </w:pPr>
      <w:r>
        <w:rPr>
          <w:b/>
          <w:bCs/>
          <w:u w:val="single"/>
        </w:rPr>
        <w:lastRenderedPageBreak/>
        <w:t xml:space="preserve">Punkty dodatkowe- aktywność obywatelska </w:t>
      </w:r>
      <w:r>
        <w:rPr>
          <w:u w:val="single"/>
        </w:rPr>
        <w:t>max. 10 pkt.</w:t>
      </w:r>
    </w:p>
    <w:p w:rsidR="00C728BE" w:rsidRDefault="00C728BE">
      <w:pPr>
        <w:rPr>
          <w:u w:val="single"/>
        </w:rPr>
      </w:pPr>
      <w:r>
        <w:rPr>
          <w:u w:val="single"/>
        </w:rPr>
        <w:t xml:space="preserve"> Formy aktywności obywatelskiej:</w:t>
      </w:r>
    </w:p>
    <w:p w:rsidR="00C728BE" w:rsidRDefault="0008677B">
      <w:pPr>
        <w:numPr>
          <w:ilvl w:val="0"/>
          <w:numId w:val="4"/>
        </w:numPr>
      </w:pPr>
      <w:r>
        <w:t xml:space="preserve">działalność w samorządzie uczniowskim (decyduje opiekun </w:t>
      </w:r>
      <w:proofErr w:type="spellStart"/>
      <w:r>
        <w:t>su</w:t>
      </w:r>
      <w:proofErr w:type="spellEnd"/>
      <w:r>
        <w:t>, na koniec roku szkolnego),</w:t>
      </w:r>
    </w:p>
    <w:p w:rsidR="00C728BE" w:rsidRDefault="0008677B">
      <w:pPr>
        <w:numPr>
          <w:ilvl w:val="0"/>
          <w:numId w:val="4"/>
        </w:numPr>
      </w:pPr>
      <w:r>
        <w:t>wolontariat (WOŚP- do 5 pkt, zbiórka żywności- 2 pkt, przynależność do organizacji pozarządowych np. ZHP, OSP, stowarzyszenie- 2 pkt na  koniec roku szkolnego),</w:t>
      </w:r>
    </w:p>
    <w:p w:rsidR="00C728BE" w:rsidRDefault="0008677B">
      <w:pPr>
        <w:numPr>
          <w:ilvl w:val="0"/>
          <w:numId w:val="4"/>
        </w:numPr>
      </w:pPr>
      <w:r>
        <w:t>przeprowadzenie akcji na terenie szkoły, miasta, gminy- do 10 pkt.,</w:t>
      </w:r>
    </w:p>
    <w:p w:rsidR="00C728BE" w:rsidRDefault="0008677B">
      <w:pPr>
        <w:numPr>
          <w:ilvl w:val="0"/>
          <w:numId w:val="4"/>
        </w:numPr>
      </w:pPr>
      <w:r>
        <w:t>współpraca z lokalną prasą do 10 pkt.,</w:t>
      </w:r>
    </w:p>
    <w:p w:rsidR="00C728BE" w:rsidRDefault="0008677B">
      <w:pPr>
        <w:numPr>
          <w:ilvl w:val="0"/>
          <w:numId w:val="4"/>
        </w:numPr>
      </w:pPr>
      <w:r>
        <w:t>ankieta do 5 pkt.,</w:t>
      </w:r>
    </w:p>
    <w:p w:rsidR="000A4BFB" w:rsidRDefault="0008677B">
      <w:pPr>
        <w:numPr>
          <w:ilvl w:val="0"/>
          <w:numId w:val="4"/>
        </w:numPr>
      </w:pPr>
      <w:r>
        <w:t xml:space="preserve">konkurs z wiedzy o społeczeństwie- do </w:t>
      </w:r>
      <w:r w:rsidR="000A4BFB">
        <w:t>10 pkt</w:t>
      </w:r>
      <w:r>
        <w:t>.</w:t>
      </w:r>
    </w:p>
    <w:p w:rsidR="00C728BE" w:rsidRDefault="00C728BE"/>
    <w:p w:rsidR="00A73ABD" w:rsidRDefault="00A73ABD" w:rsidP="00A73ABD">
      <w:pPr>
        <w:rPr>
          <w:sz w:val="24"/>
        </w:rPr>
      </w:pPr>
      <w:r>
        <w:rPr>
          <w:sz w:val="24"/>
        </w:rPr>
        <w:t>* prace na punkty dodatkowe można wykonywać do końca grudnia (I półrocze) lub do końca maja (II półrocze)</w:t>
      </w:r>
    </w:p>
    <w:p w:rsidR="00A73ABD" w:rsidRDefault="00A73ABD" w:rsidP="00A73ABD">
      <w:pPr>
        <w:rPr>
          <w:sz w:val="24"/>
        </w:rPr>
      </w:pPr>
    </w:p>
    <w:p w:rsidR="00A73ABD" w:rsidRPr="00AE2D84" w:rsidRDefault="00A73ABD" w:rsidP="00A73ABD">
      <w:pPr>
        <w:pStyle w:val="Nagwek3"/>
        <w:numPr>
          <w:ilvl w:val="0"/>
          <w:numId w:val="0"/>
        </w:numPr>
        <w:suppressAutoHyphens w:val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* </w:t>
      </w:r>
      <w:r w:rsidRPr="00AE2D84">
        <w:rPr>
          <w:sz w:val="24"/>
          <w:szCs w:val="24"/>
          <w:u w:val="none"/>
        </w:rPr>
        <w:t>Uczeń, któremu w wyniku klasyfikacji rocznej brak</w:t>
      </w:r>
      <w:r>
        <w:rPr>
          <w:sz w:val="24"/>
          <w:szCs w:val="24"/>
          <w:u w:val="none"/>
        </w:rPr>
        <w:t xml:space="preserve">uje maksymalnie 2% do uzyskania </w:t>
      </w:r>
      <w:r w:rsidRPr="00AE2D84">
        <w:rPr>
          <w:sz w:val="24"/>
          <w:szCs w:val="24"/>
          <w:u w:val="none"/>
        </w:rPr>
        <w:t>pułapu procentowego na daną wyższą ocenę, ma prawo do napisania, na własną prośbę, pracy pisemnej obejmującej swym zakresem materiał danej klasy i dostosowanej poziomem wymagań do oceny,  o którą uczeń się stara. Aby uzyskać ocenę, o którą ubiega się uczeń, musi otrzymać przynajmniej 75% maksymalnej liczby punktów przewidzianych dla tej pracy.</w:t>
      </w:r>
    </w:p>
    <w:p w:rsidR="00C728BE" w:rsidRDefault="00C728BE" w:rsidP="00A73ABD"/>
    <w:sectPr w:rsidR="00C728BE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>
    <w:nsid w:val="00000004"/>
    <w:multiLevelType w:val="singleLevel"/>
    <w:tmpl w:val="00000004"/>
    <w:name w:val="WW8Num4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6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7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8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4BFB"/>
    <w:rsid w:val="0008677B"/>
    <w:rsid w:val="000A4BFB"/>
    <w:rsid w:val="0038670D"/>
    <w:rsid w:val="00765CAF"/>
    <w:rsid w:val="00A73ABD"/>
    <w:rsid w:val="00C728BE"/>
    <w:rsid w:val="00D6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u w:val="single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OpenSymbol" w:hAnsi="OpenSymbol"/>
    </w:rPr>
  </w:style>
  <w:style w:type="character" w:customStyle="1" w:styleId="WW8Num3z0">
    <w:name w:val="WW8Num3z0"/>
    <w:rPr>
      <w:rFonts w:ascii="OpenSymbol" w:hAnsi="OpenSymbol"/>
    </w:rPr>
  </w:style>
  <w:style w:type="character" w:customStyle="1" w:styleId="WW8Num4z0">
    <w:name w:val="WW8Num4z0"/>
    <w:rPr>
      <w:rFonts w:ascii="OpenSymbol" w:hAnsi="OpenSymbol"/>
    </w:rPr>
  </w:style>
  <w:style w:type="character" w:customStyle="1" w:styleId="WW8Num5z0">
    <w:name w:val="WW8Num5z0"/>
    <w:rPr>
      <w:rFonts w:ascii="OpenSymbol" w:hAnsi="OpenSymbol"/>
    </w:rPr>
  </w:style>
  <w:style w:type="character" w:customStyle="1" w:styleId="WW8Num6z0">
    <w:name w:val="WW8Num6z0"/>
    <w:rPr>
      <w:rFonts w:ascii="OpenSymbol" w:hAnsi="OpenSymbol"/>
    </w:rPr>
  </w:style>
  <w:style w:type="character" w:customStyle="1" w:styleId="WW8Num7z0">
    <w:name w:val="WW8Num7z0"/>
    <w:rPr>
      <w:rFonts w:ascii="OpenSymbol" w:hAnsi="OpenSymbol"/>
    </w:rPr>
  </w:style>
  <w:style w:type="character" w:customStyle="1" w:styleId="WW8Num8z0">
    <w:name w:val="WW8Num8z0"/>
    <w:rPr>
      <w:rFonts w:ascii="OpenSymbol" w:hAnsi="OpenSymbol"/>
    </w:rPr>
  </w:style>
  <w:style w:type="character" w:customStyle="1" w:styleId="Absatz-Standardschriftart">
    <w:name w:val="Absatz-Standardschriftart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KOSS-Punktacja</vt:lpstr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KOSS-Punktacja</dc:title>
  <dc:subject/>
  <dc:creator>Iwonka Migdał</dc:creator>
  <cp:keywords/>
  <cp:lastModifiedBy>Iwonka Flaszyńska</cp:lastModifiedBy>
  <cp:revision>2</cp:revision>
  <cp:lastPrinted>2015-09-07T18:59:00Z</cp:lastPrinted>
  <dcterms:created xsi:type="dcterms:W3CDTF">2018-09-03T19:22:00Z</dcterms:created>
  <dcterms:modified xsi:type="dcterms:W3CDTF">2018-09-03T19:22:00Z</dcterms:modified>
</cp:coreProperties>
</file>