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4CF4" w14:textId="4E2904E4" w:rsidR="00C10688" w:rsidRDefault="00C10688" w:rsidP="00C10688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Projekt pn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„Z ekologią na Ty”</w:t>
      </w:r>
      <w:r w:rsidR="00AE7A9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> jest współfinansowany w ramach Programu Priorytetowego „Program Regionalnego Wsparcia Edukacji Ekologicznej”, część 2</w:t>
      </w:r>
      <w:r w:rsidR="00594F59">
        <w:rPr>
          <w:rFonts w:ascii="Arial" w:hAnsi="Arial" w:cs="Arial"/>
          <w:b/>
          <w:bCs/>
          <w:color w:val="000000"/>
          <w:sz w:val="22"/>
          <w:szCs w:val="22"/>
        </w:rPr>
        <w:t>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Fundusz Ekologii.</w:t>
      </w:r>
    </w:p>
    <w:p w14:paraId="55691A2F" w14:textId="77777777" w:rsidR="00C10688" w:rsidRDefault="00C10688" w:rsidP="00C10688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3C1E6C58" w14:textId="160AF099" w:rsidR="00C10688" w:rsidRDefault="00C10688" w:rsidP="00C10688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 Priorytetowa: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4F59">
        <w:rPr>
          <w:rFonts w:ascii="Arial" w:hAnsi="Arial" w:cs="Arial"/>
          <w:color w:val="000000"/>
          <w:sz w:val="22"/>
          <w:szCs w:val="22"/>
        </w:rPr>
        <w:t>Podnoszenie poziomu świadomości ekologicznej</w:t>
      </w:r>
    </w:p>
    <w:p w14:paraId="762F3BB1" w14:textId="465541C1" w:rsidR="00C10688" w:rsidRDefault="00C10688" w:rsidP="00C10688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Działanie: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4F59">
        <w:rPr>
          <w:rFonts w:ascii="Arial" w:hAnsi="Arial" w:cs="Arial"/>
          <w:color w:val="000000"/>
          <w:sz w:val="22"/>
          <w:szCs w:val="22"/>
        </w:rPr>
        <w:t>K</w:t>
      </w:r>
      <w:r w:rsidR="00594F59" w:rsidRPr="00594F59">
        <w:rPr>
          <w:rFonts w:ascii="Arial" w:hAnsi="Arial" w:cs="Arial"/>
          <w:color w:val="000000"/>
          <w:sz w:val="22"/>
          <w:szCs w:val="22"/>
        </w:rPr>
        <w:t>ształtowanie postaw proekologicznych dzieci i młodzieży</w:t>
      </w:r>
    </w:p>
    <w:p w14:paraId="0D11D955" w14:textId="28AEBE30" w:rsidR="00C10688" w:rsidRDefault="00C10688" w:rsidP="00C10688">
      <w:pPr>
        <w:pStyle w:val="NormalnyWeb"/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Poddziałanie: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4F59">
        <w:rPr>
          <w:rFonts w:ascii="Arial" w:hAnsi="Arial" w:cs="Arial"/>
          <w:color w:val="000000"/>
          <w:sz w:val="22"/>
          <w:szCs w:val="22"/>
        </w:rPr>
        <w:t>Zajęcia ekologiczne poprzez multimedialny świat</w:t>
      </w:r>
    </w:p>
    <w:p w14:paraId="00CB583E" w14:textId="77777777" w:rsidR="00C10688" w:rsidRDefault="00C10688" w:rsidP="00C10688">
      <w:pPr>
        <w:pStyle w:val="NormalnyWeb"/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DejaVuSerifCondensed-Bold" w:hAnsi="DejaVuSerifCondensed-Bold" w:cs="Calibri"/>
          <w:b/>
          <w:bCs/>
          <w:color w:val="000000"/>
          <w:sz w:val="22"/>
          <w:szCs w:val="22"/>
        </w:rPr>
        <w:t> </w:t>
      </w:r>
    </w:p>
    <w:p w14:paraId="1404E525" w14:textId="28E0B357" w:rsidR="00C10688" w:rsidRDefault="00C10688" w:rsidP="00C10688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Wartość całkowita: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A9B">
        <w:rPr>
          <w:rFonts w:ascii="Arial" w:hAnsi="Arial" w:cs="Arial"/>
          <w:color w:val="000000"/>
          <w:sz w:val="22"/>
          <w:szCs w:val="22"/>
        </w:rPr>
        <w:t>15 797,00</w:t>
      </w:r>
      <w:r w:rsidRPr="004B3B1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B3B1D">
        <w:rPr>
          <w:rFonts w:ascii="Arial" w:hAnsi="Arial" w:cs="Arial"/>
          <w:color w:val="000000"/>
          <w:sz w:val="22"/>
          <w:szCs w:val="22"/>
        </w:rPr>
        <w:t>PLN</w:t>
      </w:r>
    </w:p>
    <w:p w14:paraId="1AD76CC6" w14:textId="590AF818" w:rsidR="00C10688" w:rsidRDefault="00C10688" w:rsidP="00C10688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Wartość wydatków kwalifikowalnych: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A9B">
        <w:rPr>
          <w:rFonts w:ascii="Arial" w:hAnsi="Arial" w:cs="Arial"/>
          <w:color w:val="000000"/>
          <w:sz w:val="22"/>
          <w:szCs w:val="22"/>
        </w:rPr>
        <w:t>15 797</w:t>
      </w:r>
      <w:r w:rsidRPr="004B3B1D">
        <w:rPr>
          <w:rFonts w:ascii="Arial" w:hAnsi="Arial" w:cs="Arial"/>
          <w:color w:val="000000"/>
          <w:sz w:val="22"/>
          <w:szCs w:val="22"/>
        </w:rPr>
        <w:t>,00 PLN</w:t>
      </w:r>
    </w:p>
    <w:p w14:paraId="5574ACFA" w14:textId="428744BD" w:rsidR="00C10688" w:rsidRDefault="00C10688" w:rsidP="00C10688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Dofinansowanie: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A9B">
        <w:rPr>
          <w:rFonts w:ascii="Arial" w:hAnsi="Arial" w:cs="Arial"/>
          <w:color w:val="000000"/>
          <w:sz w:val="22"/>
          <w:szCs w:val="22"/>
        </w:rPr>
        <w:t>8 000</w:t>
      </w:r>
      <w:r w:rsidRPr="004B3B1D">
        <w:rPr>
          <w:rFonts w:ascii="Arial" w:hAnsi="Arial" w:cs="Arial"/>
          <w:color w:val="000000"/>
          <w:sz w:val="22"/>
          <w:szCs w:val="22"/>
        </w:rPr>
        <w:t>,</w:t>
      </w:r>
      <w:r w:rsidR="00AE7A9B">
        <w:rPr>
          <w:rFonts w:ascii="Arial" w:hAnsi="Arial" w:cs="Arial"/>
          <w:color w:val="000000"/>
          <w:sz w:val="22"/>
          <w:szCs w:val="22"/>
        </w:rPr>
        <w:t>0</w:t>
      </w:r>
      <w:r w:rsidRPr="004B3B1D">
        <w:rPr>
          <w:rFonts w:ascii="Arial" w:hAnsi="Arial" w:cs="Arial"/>
          <w:color w:val="000000"/>
          <w:sz w:val="22"/>
          <w:szCs w:val="22"/>
        </w:rPr>
        <w:t>0</w:t>
      </w:r>
      <w:r w:rsidRPr="004B3B1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B3B1D">
        <w:rPr>
          <w:rFonts w:ascii="Arial" w:hAnsi="Arial" w:cs="Arial"/>
          <w:color w:val="000000"/>
          <w:sz w:val="22"/>
          <w:szCs w:val="22"/>
        </w:rPr>
        <w:t>PLN</w:t>
      </w:r>
    </w:p>
    <w:p w14:paraId="781CC820" w14:textId="77777777" w:rsidR="00C10688" w:rsidRDefault="00C10688" w:rsidP="00C10688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33658EF" w14:textId="190644D0" w:rsidR="00C10688" w:rsidRPr="00AE7A9B" w:rsidRDefault="00C10688" w:rsidP="00C10688">
      <w:pPr>
        <w:pStyle w:val="NormalnyWeb"/>
        <w:spacing w:after="160"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Terminy realizacji projektu: </w:t>
      </w:r>
      <w:r w:rsidR="00AE7A9B" w:rsidRPr="00AE7A9B">
        <w:rPr>
          <w:rFonts w:ascii="Arial" w:hAnsi="Arial" w:cs="Arial"/>
          <w:color w:val="000000"/>
          <w:sz w:val="22"/>
          <w:szCs w:val="22"/>
        </w:rPr>
        <w:t>15</w:t>
      </w:r>
      <w:r w:rsidRPr="00AE7A9B">
        <w:rPr>
          <w:rFonts w:ascii="Arial" w:hAnsi="Arial" w:cs="Arial"/>
          <w:color w:val="000000"/>
          <w:sz w:val="22"/>
          <w:szCs w:val="22"/>
        </w:rPr>
        <w:t>.0</w:t>
      </w:r>
      <w:r w:rsidR="00AE7A9B" w:rsidRPr="00AE7A9B">
        <w:rPr>
          <w:rFonts w:ascii="Arial" w:hAnsi="Arial" w:cs="Arial"/>
          <w:color w:val="000000"/>
          <w:sz w:val="22"/>
          <w:szCs w:val="22"/>
        </w:rPr>
        <w:t>1</w:t>
      </w:r>
      <w:r w:rsidRPr="00AE7A9B">
        <w:rPr>
          <w:rFonts w:ascii="Arial" w:hAnsi="Arial" w:cs="Arial"/>
          <w:color w:val="000000"/>
          <w:sz w:val="22"/>
          <w:szCs w:val="22"/>
        </w:rPr>
        <w:t>.20</w:t>
      </w:r>
      <w:r w:rsidR="00AE7A9B" w:rsidRPr="00AE7A9B">
        <w:rPr>
          <w:rFonts w:ascii="Arial" w:hAnsi="Arial" w:cs="Arial"/>
          <w:color w:val="000000"/>
          <w:sz w:val="22"/>
          <w:szCs w:val="22"/>
        </w:rPr>
        <w:t>25</w:t>
      </w:r>
      <w:r w:rsidRPr="00AE7A9B">
        <w:rPr>
          <w:rFonts w:ascii="Arial" w:hAnsi="Arial" w:cs="Arial"/>
          <w:color w:val="000000"/>
          <w:sz w:val="22"/>
          <w:szCs w:val="22"/>
        </w:rPr>
        <w:t xml:space="preserve"> r.– </w:t>
      </w:r>
      <w:r w:rsidR="00AE7A9B" w:rsidRPr="00AE7A9B">
        <w:rPr>
          <w:rFonts w:ascii="Arial" w:hAnsi="Arial" w:cs="Arial"/>
          <w:color w:val="000000"/>
          <w:sz w:val="22"/>
          <w:szCs w:val="22"/>
        </w:rPr>
        <w:t>31</w:t>
      </w:r>
      <w:r w:rsidRPr="00AE7A9B">
        <w:rPr>
          <w:rFonts w:ascii="Arial" w:hAnsi="Arial" w:cs="Arial"/>
          <w:color w:val="000000"/>
          <w:sz w:val="22"/>
          <w:szCs w:val="22"/>
        </w:rPr>
        <w:t>.0</w:t>
      </w:r>
      <w:r w:rsidR="00AE7A9B" w:rsidRPr="00AE7A9B">
        <w:rPr>
          <w:rFonts w:ascii="Arial" w:hAnsi="Arial" w:cs="Arial"/>
          <w:color w:val="000000"/>
          <w:sz w:val="22"/>
          <w:szCs w:val="22"/>
        </w:rPr>
        <w:t>5</w:t>
      </w:r>
      <w:r w:rsidRPr="00AE7A9B">
        <w:rPr>
          <w:rFonts w:ascii="Arial" w:hAnsi="Arial" w:cs="Arial"/>
          <w:color w:val="000000"/>
          <w:sz w:val="22"/>
          <w:szCs w:val="22"/>
        </w:rPr>
        <w:t>.202</w:t>
      </w:r>
      <w:r w:rsidR="00AE7A9B" w:rsidRPr="00AE7A9B">
        <w:rPr>
          <w:rFonts w:ascii="Arial" w:hAnsi="Arial" w:cs="Arial"/>
          <w:color w:val="000000"/>
          <w:sz w:val="22"/>
          <w:szCs w:val="22"/>
        </w:rPr>
        <w:t>5</w:t>
      </w:r>
      <w:r w:rsidRPr="00AE7A9B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56FE6C1D" w14:textId="77777777" w:rsidR="00C10688" w:rsidRDefault="00C10688" w:rsidP="00C10688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6D4D62B" w14:textId="4F017638" w:rsidR="00594F59" w:rsidRDefault="00C10688" w:rsidP="00594F59">
      <w:pPr>
        <w:pStyle w:val="NormalnyWeb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 Projekt pn. „</w:t>
      </w:r>
      <w:r w:rsidR="00AE7A9B">
        <w:rPr>
          <w:rFonts w:ascii="Arial" w:hAnsi="Arial" w:cs="Arial"/>
          <w:color w:val="000000"/>
          <w:sz w:val="22"/>
          <w:szCs w:val="22"/>
        </w:rPr>
        <w:t>Z ekologią na Ty</w:t>
      </w:r>
      <w:r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związany jest z </w:t>
      </w:r>
      <w:r w:rsidR="003B60FD">
        <w:rPr>
          <w:rFonts w:ascii="Arial" w:hAnsi="Arial" w:cs="Arial"/>
          <w:color w:val="000000"/>
          <w:sz w:val="22"/>
          <w:szCs w:val="22"/>
        </w:rPr>
        <w:t>propagowaniem postaw proekologicznych wśród uczniów szkoły podstawowej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FF2DB7">
        <w:rPr>
          <w:rFonts w:ascii="Arial" w:hAnsi="Arial" w:cs="Arial"/>
          <w:color w:val="000000"/>
          <w:sz w:val="22"/>
          <w:szCs w:val="22"/>
        </w:rPr>
        <w:t xml:space="preserve"> Podczas cyklu zajęć pokażemy dzieciom jak w życiu codziennym możemy wpływać na stan otaczającego nas środowiska naturalnego, przez kreowanie prawidłowych postaw wśród rówieśników. Postaramy się każdego uczestnika nauczyć dobrych nawyków związanych z codziennym życiem, tak aby zminimalizować </w:t>
      </w:r>
      <w:r w:rsidR="00594F59">
        <w:rPr>
          <w:rFonts w:ascii="Arial" w:hAnsi="Arial" w:cs="Arial"/>
          <w:color w:val="000000"/>
          <w:sz w:val="22"/>
          <w:szCs w:val="22"/>
        </w:rPr>
        <w:t>nasz negatywny wpływ na otaczającą nas przyrodę.</w:t>
      </w:r>
    </w:p>
    <w:p w14:paraId="24C79D9B" w14:textId="636CD59A" w:rsidR="00C10688" w:rsidRDefault="00C10688" w:rsidP="00594F59">
      <w:pPr>
        <w:pStyle w:val="NormalnyWeb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 Celem projektu jest </w:t>
      </w:r>
      <w:r w:rsidR="003B60FD">
        <w:rPr>
          <w:rFonts w:ascii="Arial" w:hAnsi="Arial" w:cs="Arial"/>
          <w:color w:val="000000"/>
          <w:sz w:val="22"/>
          <w:szCs w:val="22"/>
        </w:rPr>
        <w:t>przedstawienie uczniom zagadnień ekologii poprzez multimedialny świat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3B60FD">
        <w:rPr>
          <w:rFonts w:ascii="Arial" w:hAnsi="Arial" w:cs="Arial"/>
          <w:color w:val="000000"/>
          <w:sz w:val="22"/>
          <w:szCs w:val="22"/>
        </w:rPr>
        <w:t xml:space="preserve"> Stworzenie przestrzeni z możliwością prezentacji multimedialnych treści pozwoli na bardziej kreatywne przekazywanie wiedzy na temat ekologii, odnawialnych źródeł energii oraz rozwiązywanie problemów związanych z ochroną środowiska w czasie rzeczywistym.</w:t>
      </w:r>
    </w:p>
    <w:p w14:paraId="18F6094B" w14:textId="741DE2FB" w:rsidR="00C10688" w:rsidRPr="0059046F" w:rsidRDefault="00C10688" w:rsidP="00C1068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59046F">
        <w:rPr>
          <w:rFonts w:ascii="Arial" w:hAnsi="Arial" w:cs="Arial"/>
          <w:bCs/>
          <w:sz w:val="22"/>
          <w:szCs w:val="22"/>
        </w:rPr>
        <w:t xml:space="preserve">Inwestycją objęto </w:t>
      </w:r>
      <w:r w:rsidR="003B60FD">
        <w:rPr>
          <w:rFonts w:ascii="Arial" w:hAnsi="Arial" w:cs="Arial"/>
          <w:bCs/>
          <w:sz w:val="22"/>
          <w:szCs w:val="22"/>
        </w:rPr>
        <w:t>Szkołę podstawową nr 1 im. Ludzi Pojednania</w:t>
      </w:r>
      <w:r w:rsidR="005A491C">
        <w:rPr>
          <w:rFonts w:ascii="Arial" w:hAnsi="Arial" w:cs="Arial"/>
          <w:bCs/>
          <w:sz w:val="22"/>
          <w:szCs w:val="22"/>
        </w:rPr>
        <w:t xml:space="preserve"> w Witnicy</w:t>
      </w:r>
      <w:r w:rsidR="001019BA">
        <w:rPr>
          <w:rFonts w:ascii="Arial" w:hAnsi="Arial" w:cs="Arial"/>
          <w:bCs/>
          <w:sz w:val="22"/>
          <w:szCs w:val="22"/>
        </w:rPr>
        <w:t>.</w:t>
      </w:r>
      <w:r w:rsidRPr="0059046F">
        <w:rPr>
          <w:rFonts w:ascii="Arial" w:hAnsi="Arial" w:cs="Arial"/>
          <w:bCs/>
          <w:sz w:val="22"/>
          <w:szCs w:val="22"/>
        </w:rPr>
        <w:t xml:space="preserve"> </w:t>
      </w:r>
    </w:p>
    <w:p w14:paraId="31CF4EC0" w14:textId="46C8D357" w:rsidR="00C10688" w:rsidRPr="004B3B1D" w:rsidRDefault="00C10688" w:rsidP="00C10688"/>
    <w:p w14:paraId="575494D1" w14:textId="6BFF8B1A" w:rsidR="00594F59" w:rsidRDefault="00594F59"/>
    <w:p w14:paraId="788BB521" w14:textId="0A93A4E4" w:rsidR="00594F59" w:rsidRDefault="00085611" w:rsidP="0069577C">
      <w:r>
        <w:rPr>
          <w:noProof/>
        </w:rPr>
        <w:drawing>
          <wp:anchor distT="0" distB="0" distL="114300" distR="114300" simplePos="0" relativeHeight="251661312" behindDoc="0" locked="0" layoutInCell="1" allowOverlap="1" wp14:anchorId="27BB2BF4" wp14:editId="731EC8BE">
            <wp:simplePos x="0" y="0"/>
            <wp:positionH relativeFrom="column">
              <wp:posOffset>3420745</wp:posOffset>
            </wp:positionH>
            <wp:positionV relativeFrom="page">
              <wp:posOffset>9258300</wp:posOffset>
            </wp:positionV>
            <wp:extent cx="1554480" cy="1456055"/>
            <wp:effectExtent l="0" t="0" r="7620" b="0"/>
            <wp:wrapSquare wrapText="bothSides"/>
            <wp:docPr id="6" name="Obraz 5" descr="Profile for Szkoła Podstawowa nr 1 w Wit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file for Szkoła Podstawowa nr 1 w Witnic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339">
        <w:rPr>
          <w:noProof/>
        </w:rPr>
        <w:drawing>
          <wp:anchor distT="0" distB="0" distL="114300" distR="114300" simplePos="0" relativeHeight="251659264" behindDoc="0" locked="0" layoutInCell="1" allowOverlap="1" wp14:anchorId="0C14644E" wp14:editId="2F42FA02">
            <wp:simplePos x="0" y="0"/>
            <wp:positionH relativeFrom="column">
              <wp:posOffset>1241425</wp:posOffset>
            </wp:positionH>
            <wp:positionV relativeFrom="bottomMargin">
              <wp:posOffset>-107315</wp:posOffset>
            </wp:positionV>
            <wp:extent cx="1943100" cy="890905"/>
            <wp:effectExtent l="0" t="0" r="0" b="4445"/>
            <wp:wrapSquare wrapText="bothSides"/>
            <wp:docPr id="3" name="Obraz 2" descr="Zakup pojazdów w ramach współpracy z NFOŚiGW oraz WFOŚiGW w Zielonej Górze  - Komenda Wojewódzka Państwowej Straży Pożarnej w Gorzowie Wielkopolskim - 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kup pojazdów w ramach współpracy z NFOŚiGW oraz WFOŚiGW w Zielonej Górze  - Komenda Wojewódzka Państwowej Straży Pożarnej w Gorzowie Wielkopolskim -  Portal Gov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339">
        <w:rPr>
          <w:noProof/>
        </w:rPr>
        <w:drawing>
          <wp:anchor distT="0" distB="0" distL="114300" distR="114300" simplePos="0" relativeHeight="251658240" behindDoc="0" locked="0" layoutInCell="1" allowOverlap="1" wp14:anchorId="47A3425C" wp14:editId="7F7CFF1B">
            <wp:simplePos x="0" y="0"/>
            <wp:positionH relativeFrom="column">
              <wp:posOffset>-617855</wp:posOffset>
            </wp:positionH>
            <wp:positionV relativeFrom="bottomMargin">
              <wp:align>top</wp:align>
            </wp:positionV>
            <wp:extent cx="1744980" cy="700405"/>
            <wp:effectExtent l="0" t="0" r="7620" b="4445"/>
            <wp:wrapSquare wrapText="bothSides"/>
            <wp:docPr id="2" name="Obraz 1" descr="RUSZA NABÓR DO EKOPRACOWNI PRZYRODNICZYCH! | Wojewódzki Fundusz Ochrony  Środowiska i Gospodarki Wodnej w Zielonej Gó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ZA NABÓR DO EKOPRACOWNI PRZYRODNICZYCH! | Wojewódzki Fundusz Ochrony  Środowiska i Gospodarki Wodnej w Zielonej Gór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77C">
        <w:rPr>
          <w:noProof/>
        </w:rPr>
        <w:drawing>
          <wp:anchor distT="0" distB="0" distL="114300" distR="114300" simplePos="0" relativeHeight="251660288" behindDoc="0" locked="0" layoutInCell="1" allowOverlap="1" wp14:anchorId="6F45BB27" wp14:editId="644B5B20">
            <wp:simplePos x="0" y="0"/>
            <wp:positionH relativeFrom="column">
              <wp:posOffset>5127625</wp:posOffset>
            </wp:positionH>
            <wp:positionV relativeFrom="page">
              <wp:posOffset>9380220</wp:posOffset>
            </wp:positionV>
            <wp:extent cx="1417320" cy="1311275"/>
            <wp:effectExtent l="0" t="0" r="0" b="3175"/>
            <wp:wrapSquare wrapText="bothSides"/>
            <wp:docPr id="4" name="Obraz 3" descr="Profil Miasto i Gmina Wit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il Miasto i Gmina Witn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F5EF" w14:textId="77777777" w:rsidR="00710E6F" w:rsidRDefault="00710E6F" w:rsidP="0069577C">
      <w:pPr>
        <w:spacing w:after="0" w:line="240" w:lineRule="auto"/>
      </w:pPr>
      <w:r>
        <w:separator/>
      </w:r>
    </w:p>
  </w:endnote>
  <w:endnote w:type="continuationSeparator" w:id="0">
    <w:p w14:paraId="70B5336C" w14:textId="77777777" w:rsidR="00710E6F" w:rsidRDefault="00710E6F" w:rsidP="0069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BF0D9" w14:textId="77777777" w:rsidR="00710E6F" w:rsidRDefault="00710E6F" w:rsidP="0069577C">
      <w:pPr>
        <w:spacing w:after="0" w:line="240" w:lineRule="auto"/>
      </w:pPr>
      <w:r>
        <w:separator/>
      </w:r>
    </w:p>
  </w:footnote>
  <w:footnote w:type="continuationSeparator" w:id="0">
    <w:p w14:paraId="7C2D1566" w14:textId="77777777" w:rsidR="00710E6F" w:rsidRDefault="00710E6F" w:rsidP="00695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88"/>
    <w:rsid w:val="00085611"/>
    <w:rsid w:val="001019BA"/>
    <w:rsid w:val="003078E2"/>
    <w:rsid w:val="003851D3"/>
    <w:rsid w:val="003B60FD"/>
    <w:rsid w:val="00594F59"/>
    <w:rsid w:val="005A491C"/>
    <w:rsid w:val="0069577C"/>
    <w:rsid w:val="00710E6F"/>
    <w:rsid w:val="00743339"/>
    <w:rsid w:val="009B12CF"/>
    <w:rsid w:val="00AE7A9B"/>
    <w:rsid w:val="00C10688"/>
    <w:rsid w:val="00C75E76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227C"/>
  <w15:chartTrackingRefBased/>
  <w15:docId w15:val="{087F8334-11B6-4082-9BF6-850DCBA2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68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06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06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6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6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6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6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6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6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6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0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6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6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6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6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6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6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6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0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6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06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6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06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6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68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1068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77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77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2</cp:revision>
  <dcterms:created xsi:type="dcterms:W3CDTF">2025-03-26T09:36:00Z</dcterms:created>
  <dcterms:modified xsi:type="dcterms:W3CDTF">2025-03-26T09:36:00Z</dcterms:modified>
</cp:coreProperties>
</file>